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DBDB" w:themeFill="accent2" w:themeFillTint="33"/>
        <w:tblLook w:val="04A0" w:firstRow="1" w:lastRow="0" w:firstColumn="1" w:lastColumn="0" w:noHBand="0" w:noVBand="1"/>
      </w:tblPr>
      <w:tblGrid>
        <w:gridCol w:w="10466"/>
      </w:tblGrid>
      <w:tr w:rsidR="00020741" w:rsidRPr="00B47171" w14:paraId="18FC37A4" w14:textId="77777777" w:rsidTr="00B47171">
        <w:trPr>
          <w:trHeight w:val="1275"/>
          <w:jc w:val="center"/>
        </w:trPr>
        <w:tc>
          <w:tcPr>
            <w:tcW w:w="10682" w:type="dxa"/>
            <w:tcBorders>
              <w:bottom w:val="single" w:sz="48" w:space="0" w:color="C00000"/>
            </w:tcBorders>
            <w:shd w:val="clear" w:color="auto" w:fill="F2DBDB" w:themeFill="accent2" w:themeFillTint="33"/>
            <w:vAlign w:val="center"/>
          </w:tcPr>
          <w:p w14:paraId="18FC37A3" w14:textId="7A728B2B" w:rsidR="00020741" w:rsidRPr="006A28E6" w:rsidRDefault="00B47171" w:rsidP="00020741">
            <w:pPr>
              <w:jc w:val="center"/>
              <w:rPr>
                <w:rFonts w:ascii="Bauhaus 93" w:hAnsi="Bauhaus 93"/>
                <w:b/>
                <w:sz w:val="60"/>
                <w:szCs w:val="60"/>
              </w:rPr>
            </w:pPr>
            <w:r w:rsidRPr="006A28E6">
              <w:rPr>
                <w:rFonts w:ascii="Bauhaus 93" w:hAnsi="Bauhaus 93"/>
                <w:b/>
                <w:noProof/>
                <w:color w:val="800000"/>
                <w:sz w:val="60"/>
                <w:szCs w:val="60"/>
                <w:lang w:eastAsia="fr-FR"/>
              </w:rPr>
              <w:t>FORMULAIRE DE RÉSERVATION DE SALLE</w:t>
            </w:r>
          </w:p>
        </w:tc>
      </w:tr>
    </w:tbl>
    <w:p w14:paraId="18FC37A5" w14:textId="77777777" w:rsidR="00E12729" w:rsidRDefault="00E12729"/>
    <w:tbl>
      <w:tblPr>
        <w:tblStyle w:val="Trameclaire-Accent2"/>
        <w:tblW w:w="0" w:type="auto"/>
        <w:tblBorders>
          <w:top w:val="none" w:sz="0" w:space="0" w:color="auto"/>
          <w:bottom w:val="none" w:sz="0" w:space="0" w:color="auto"/>
        </w:tblBorders>
        <w:tblLook w:val="0400" w:firstRow="0" w:lastRow="0" w:firstColumn="0" w:lastColumn="0" w:noHBand="0" w:noVBand="1"/>
      </w:tblPr>
      <w:tblGrid>
        <w:gridCol w:w="5249"/>
        <w:gridCol w:w="5217"/>
      </w:tblGrid>
      <w:tr w:rsidR="00E12729" w:rsidRPr="00A56EB0" w14:paraId="18FC37A8" w14:textId="77777777" w:rsidTr="00147C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541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8FC37A6" w14:textId="77777777" w:rsidR="00E12729" w:rsidRPr="00FA46FE" w:rsidRDefault="00E12729" w:rsidP="00147C68">
            <w:pPr>
              <w:ind w:right="240"/>
              <w:jc w:val="right"/>
              <w:rPr>
                <w:rFonts w:ascii="Tw Cen MT" w:hAnsi="Tw Cen MT"/>
                <w:b/>
                <w:color w:val="C00000"/>
                <w:sz w:val="28"/>
              </w:rPr>
            </w:pPr>
            <w:r w:rsidRPr="00FA46FE">
              <w:rPr>
                <w:rFonts w:ascii="Tw Cen MT" w:hAnsi="Tw Cen MT"/>
                <w:b/>
                <w:color w:val="C00000"/>
                <w:sz w:val="28"/>
              </w:rPr>
              <w:t>Identité du demandeur</w:t>
            </w:r>
          </w:p>
        </w:tc>
        <w:sdt>
          <w:sdtPr>
            <w:rPr>
              <w:rFonts w:ascii="Tw Cen MT" w:hAnsi="Tw Cen MT"/>
              <w:color w:val="auto"/>
              <w:sz w:val="24"/>
            </w:rPr>
            <w:alias w:val="Nom du demandeur"/>
            <w:tag w:val="Nom du demandeur"/>
            <w:id w:val="-617059558"/>
            <w:placeholder>
              <w:docPart w:val="659FF4DAF2DB47B4B5B86E4C490BA8B7"/>
            </w:placeholder>
            <w:showingPlcHdr/>
          </w:sdtPr>
          <w:sdtContent>
            <w:bookmarkStart w:id="0" w:name="_GoBack" w:displacedByCustomXml="prev"/>
            <w:tc>
              <w:tcPr>
                <w:tcW w:w="5222" w:type="dxa"/>
                <w:tcBorders>
                  <w:left w:val="none" w:sz="0" w:space="0" w:color="auto"/>
                  <w:right w:val="none" w:sz="0" w:space="0" w:color="auto"/>
                </w:tcBorders>
                <w:shd w:val="clear" w:color="auto" w:fill="D9D9D9" w:themeFill="background1" w:themeFillShade="D9"/>
                <w:vAlign w:val="center"/>
              </w:tcPr>
              <w:p w14:paraId="18FC37A7" w14:textId="08BDD527" w:rsidR="00E12729" w:rsidRPr="00CC593C" w:rsidRDefault="00AC22CC" w:rsidP="00E12729">
                <w:pPr>
                  <w:rPr>
                    <w:rFonts w:ascii="Tw Cen MT" w:hAnsi="Tw Cen MT"/>
                    <w:color w:val="auto"/>
                    <w:sz w:val="24"/>
                  </w:rPr>
                </w:pPr>
                <w:r w:rsidRPr="00CC593C">
                  <w:rPr>
                    <w:rStyle w:val="Textedelespacerserv"/>
                    <w:sz w:val="24"/>
                  </w:rPr>
                  <w:t>Cliquez ou appuyez ici pour entrer du texte.</w:t>
                </w:r>
              </w:p>
            </w:tc>
            <w:bookmarkEnd w:id="0" w:displacedByCustomXml="next"/>
          </w:sdtContent>
        </w:sdt>
      </w:tr>
      <w:tr w:rsidR="00E12729" w:rsidRPr="00A56EB0" w14:paraId="18FC37AB" w14:textId="77777777" w:rsidTr="00147C68">
        <w:trPr>
          <w:trHeight w:val="567"/>
        </w:trPr>
        <w:tc>
          <w:tcPr>
            <w:tcW w:w="5418" w:type="dxa"/>
            <w:shd w:val="clear" w:color="auto" w:fill="auto"/>
            <w:vAlign w:val="center"/>
          </w:tcPr>
          <w:p w14:paraId="18FC37A9" w14:textId="77777777" w:rsidR="00E12729" w:rsidRPr="00FA46FE" w:rsidRDefault="00E12729" w:rsidP="00147C68">
            <w:pPr>
              <w:ind w:right="240"/>
              <w:jc w:val="right"/>
              <w:rPr>
                <w:rFonts w:ascii="Tw Cen MT" w:hAnsi="Tw Cen MT"/>
                <w:b/>
                <w:color w:val="C00000"/>
                <w:sz w:val="28"/>
              </w:rPr>
            </w:pPr>
            <w:r w:rsidRPr="00FA46FE">
              <w:rPr>
                <w:rFonts w:ascii="Tw Cen MT" w:hAnsi="Tw Cen MT"/>
                <w:b/>
                <w:color w:val="C00000"/>
                <w:sz w:val="28"/>
              </w:rPr>
              <w:t>Adresse e</w:t>
            </w:r>
            <w:r w:rsidR="00AD602A" w:rsidRPr="00FA46FE">
              <w:rPr>
                <w:rFonts w:ascii="Tw Cen MT" w:hAnsi="Tw Cen MT"/>
                <w:b/>
                <w:color w:val="C00000"/>
                <w:sz w:val="28"/>
              </w:rPr>
              <w:t>-</w:t>
            </w:r>
            <w:r w:rsidRPr="00FA46FE">
              <w:rPr>
                <w:rFonts w:ascii="Tw Cen MT" w:hAnsi="Tw Cen MT"/>
                <w:b/>
                <w:color w:val="C00000"/>
                <w:sz w:val="28"/>
              </w:rPr>
              <w:t>mail du demandeur</w:t>
            </w:r>
          </w:p>
        </w:tc>
        <w:sdt>
          <w:sdtPr>
            <w:rPr>
              <w:rFonts w:ascii="Tw Cen MT" w:hAnsi="Tw Cen MT"/>
              <w:sz w:val="24"/>
            </w:rPr>
            <w:id w:val="-343320785"/>
            <w:placeholder>
              <w:docPart w:val="E2F419626707433EB4C84E22FC8F7573"/>
            </w:placeholder>
            <w:showingPlcHdr/>
          </w:sdtPr>
          <w:sdtEndPr/>
          <w:sdtContent>
            <w:tc>
              <w:tcPr>
                <w:tcW w:w="5222" w:type="dxa"/>
                <w:shd w:val="clear" w:color="auto" w:fill="D9D9D9" w:themeFill="background1" w:themeFillShade="D9"/>
                <w:vAlign w:val="center"/>
              </w:tcPr>
              <w:p w14:paraId="18FC37AA" w14:textId="77777777" w:rsidR="00E12729" w:rsidRPr="00CC593C" w:rsidRDefault="00CB3FBA" w:rsidP="00CB3FBA">
                <w:pPr>
                  <w:rPr>
                    <w:rFonts w:ascii="Tw Cen MT" w:hAnsi="Tw Cen MT"/>
                    <w:color w:val="auto"/>
                    <w:sz w:val="24"/>
                  </w:rPr>
                </w:pPr>
                <w:r w:rsidRPr="00CC593C">
                  <w:rPr>
                    <w:rStyle w:val="Textedelespacerserv"/>
                    <w:sz w:val="24"/>
                  </w:rPr>
                  <w:t>Saisissez ici votre adresse e-mail</w:t>
                </w:r>
              </w:p>
            </w:tc>
          </w:sdtContent>
        </w:sdt>
      </w:tr>
      <w:tr w:rsidR="00E12729" w:rsidRPr="00A56EB0" w14:paraId="18FC37AE" w14:textId="77777777" w:rsidTr="00147C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541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8FC37AC" w14:textId="77777777" w:rsidR="00E12729" w:rsidRPr="00FA46FE" w:rsidRDefault="00E12729" w:rsidP="00147C68">
            <w:pPr>
              <w:ind w:right="240"/>
              <w:jc w:val="right"/>
              <w:rPr>
                <w:rFonts w:ascii="Tw Cen MT" w:hAnsi="Tw Cen MT"/>
                <w:b/>
                <w:color w:val="C00000"/>
                <w:sz w:val="28"/>
              </w:rPr>
            </w:pPr>
            <w:r w:rsidRPr="00FA46FE">
              <w:rPr>
                <w:rFonts w:ascii="Tw Cen MT" w:hAnsi="Tw Cen MT"/>
                <w:b/>
                <w:color w:val="C00000"/>
                <w:sz w:val="28"/>
              </w:rPr>
              <w:t>Téléphone du demandeur</w:t>
            </w:r>
          </w:p>
        </w:tc>
        <w:sdt>
          <w:sdtPr>
            <w:rPr>
              <w:rFonts w:ascii="Tw Cen MT" w:hAnsi="Tw Cen MT"/>
              <w:sz w:val="24"/>
            </w:rPr>
            <w:id w:val="-1887181727"/>
            <w:placeholder>
              <w:docPart w:val="2BD88A5486D249EFB20B193EA9994C58"/>
            </w:placeholder>
            <w:showingPlcHdr/>
          </w:sdtPr>
          <w:sdtEndPr/>
          <w:sdtContent>
            <w:tc>
              <w:tcPr>
                <w:tcW w:w="5222" w:type="dxa"/>
                <w:tcBorders>
                  <w:left w:val="none" w:sz="0" w:space="0" w:color="auto"/>
                  <w:right w:val="none" w:sz="0" w:space="0" w:color="auto"/>
                </w:tcBorders>
                <w:shd w:val="clear" w:color="auto" w:fill="D9D9D9" w:themeFill="background1" w:themeFillShade="D9"/>
                <w:vAlign w:val="center"/>
              </w:tcPr>
              <w:p w14:paraId="18FC37AD" w14:textId="77777777" w:rsidR="00E12729" w:rsidRPr="00CC593C" w:rsidRDefault="00CB3FBA" w:rsidP="00CB3FBA">
                <w:pPr>
                  <w:rPr>
                    <w:rFonts w:ascii="Tw Cen MT" w:hAnsi="Tw Cen MT"/>
                    <w:color w:val="auto"/>
                    <w:sz w:val="24"/>
                  </w:rPr>
                </w:pPr>
                <w:r w:rsidRPr="00CC593C">
                  <w:rPr>
                    <w:rStyle w:val="Textedelespacerserv"/>
                    <w:sz w:val="24"/>
                  </w:rPr>
                  <w:t>Renseignez ici votre n° de téléphone du bureau</w:t>
                </w:r>
              </w:p>
            </w:tc>
          </w:sdtContent>
        </w:sdt>
      </w:tr>
      <w:tr w:rsidR="00E12729" w:rsidRPr="00A56EB0" w14:paraId="18FC37B1" w14:textId="77777777" w:rsidTr="00147C68">
        <w:trPr>
          <w:trHeight w:val="567"/>
        </w:trPr>
        <w:tc>
          <w:tcPr>
            <w:tcW w:w="5418" w:type="dxa"/>
            <w:shd w:val="clear" w:color="auto" w:fill="auto"/>
            <w:vAlign w:val="center"/>
          </w:tcPr>
          <w:p w14:paraId="18FC37AF" w14:textId="77777777" w:rsidR="00E12729" w:rsidRPr="00FA46FE" w:rsidRDefault="00AD602A" w:rsidP="00147C68">
            <w:pPr>
              <w:ind w:right="240"/>
              <w:jc w:val="right"/>
              <w:rPr>
                <w:rFonts w:ascii="Tw Cen MT" w:hAnsi="Tw Cen MT"/>
                <w:b/>
                <w:color w:val="C00000"/>
                <w:sz w:val="28"/>
              </w:rPr>
            </w:pPr>
            <w:r w:rsidRPr="00FA46FE">
              <w:rPr>
                <w:rFonts w:ascii="Tw Cen MT" w:hAnsi="Tw Cen MT"/>
                <w:b/>
                <w:color w:val="C00000"/>
                <w:sz w:val="28"/>
              </w:rPr>
              <w:t>Mobile</w:t>
            </w:r>
            <w:r w:rsidR="00E12729" w:rsidRPr="00FA46FE">
              <w:rPr>
                <w:rFonts w:ascii="Tw Cen MT" w:hAnsi="Tw Cen MT"/>
                <w:b/>
                <w:color w:val="C00000"/>
                <w:sz w:val="28"/>
              </w:rPr>
              <w:t xml:space="preserve"> du demandeur</w:t>
            </w:r>
          </w:p>
        </w:tc>
        <w:sdt>
          <w:sdtPr>
            <w:rPr>
              <w:rFonts w:ascii="Tw Cen MT" w:hAnsi="Tw Cen MT"/>
              <w:sz w:val="24"/>
            </w:rPr>
            <w:id w:val="-1384869454"/>
            <w:placeholder>
              <w:docPart w:val="2E760055283143EE98526D560D339311"/>
            </w:placeholder>
            <w:showingPlcHdr/>
          </w:sdtPr>
          <w:sdtEndPr/>
          <w:sdtContent>
            <w:tc>
              <w:tcPr>
                <w:tcW w:w="5222" w:type="dxa"/>
                <w:shd w:val="clear" w:color="auto" w:fill="D9D9D9" w:themeFill="background1" w:themeFillShade="D9"/>
                <w:vAlign w:val="center"/>
              </w:tcPr>
              <w:p w14:paraId="18FC37B0" w14:textId="77777777" w:rsidR="00E12729" w:rsidRPr="00CC593C" w:rsidRDefault="00CB3FBA" w:rsidP="00CB3FBA">
                <w:pPr>
                  <w:rPr>
                    <w:rFonts w:ascii="Tw Cen MT" w:hAnsi="Tw Cen MT"/>
                    <w:color w:val="auto"/>
                    <w:sz w:val="24"/>
                  </w:rPr>
                </w:pPr>
                <w:r w:rsidRPr="00CC593C">
                  <w:rPr>
                    <w:rStyle w:val="Textedelespacerserv"/>
                    <w:sz w:val="24"/>
                  </w:rPr>
                  <w:t>(Facultatif)</w:t>
                </w:r>
              </w:p>
            </w:tc>
          </w:sdtContent>
        </w:sdt>
      </w:tr>
      <w:tr w:rsidR="00E12729" w:rsidRPr="00A56EB0" w14:paraId="18FC37B4" w14:textId="77777777" w:rsidTr="00147C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541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8FC37B2" w14:textId="77777777" w:rsidR="00E12729" w:rsidRPr="00FA46FE" w:rsidRDefault="00E12729" w:rsidP="00147C68">
            <w:pPr>
              <w:ind w:right="240"/>
              <w:jc w:val="right"/>
              <w:rPr>
                <w:rFonts w:ascii="Tw Cen MT" w:hAnsi="Tw Cen MT"/>
                <w:b/>
                <w:color w:val="C00000"/>
                <w:sz w:val="28"/>
              </w:rPr>
            </w:pPr>
            <w:r w:rsidRPr="00FA46FE">
              <w:rPr>
                <w:rFonts w:ascii="Tw Cen MT" w:hAnsi="Tw Cen MT"/>
                <w:b/>
                <w:color w:val="C00000"/>
                <w:sz w:val="28"/>
              </w:rPr>
              <w:t>Objet de la réservation</w:t>
            </w:r>
          </w:p>
        </w:tc>
        <w:sdt>
          <w:sdtPr>
            <w:rPr>
              <w:rFonts w:ascii="Tw Cen MT" w:hAnsi="Tw Cen MT"/>
              <w:color w:val="auto"/>
              <w:sz w:val="24"/>
            </w:rPr>
            <w:alias w:val="Objet"/>
            <w:tag w:val="Objet"/>
            <w:id w:val="-1318954998"/>
            <w:placeholder>
              <w:docPart w:val="85AE39ED913248F5ABA08B40055378A1"/>
            </w:placeholder>
            <w:showingPlcHdr/>
            <w:comboBox>
              <w:listItem w:value="Choisissez un élément."/>
              <w:listItem w:displayText="Réunion" w:value="Réunion"/>
              <w:listItem w:displayText="Présentation" w:value="Présentation"/>
              <w:listItem w:displayText="Entretien" w:value="Entretien"/>
            </w:comboBox>
          </w:sdtPr>
          <w:sdtContent>
            <w:tc>
              <w:tcPr>
                <w:tcW w:w="5222" w:type="dxa"/>
                <w:tcBorders>
                  <w:left w:val="none" w:sz="0" w:space="0" w:color="auto"/>
                  <w:right w:val="none" w:sz="0" w:space="0" w:color="auto"/>
                </w:tcBorders>
                <w:shd w:val="clear" w:color="auto" w:fill="D9D9D9" w:themeFill="background1" w:themeFillShade="D9"/>
                <w:vAlign w:val="center"/>
              </w:tcPr>
              <w:p w14:paraId="18FC37B3" w14:textId="5E6B5DD3" w:rsidR="00E12729" w:rsidRPr="00CC593C" w:rsidRDefault="00FC0109" w:rsidP="00E12729">
                <w:pPr>
                  <w:rPr>
                    <w:rFonts w:ascii="Tw Cen MT" w:hAnsi="Tw Cen MT"/>
                    <w:color w:val="auto"/>
                    <w:sz w:val="24"/>
                  </w:rPr>
                </w:pPr>
                <w:r w:rsidRPr="00CC593C">
                  <w:rPr>
                    <w:rStyle w:val="Textedelespacerserv"/>
                    <w:sz w:val="24"/>
                  </w:rPr>
                  <w:t>Choisissez un élément.</w:t>
                </w:r>
              </w:p>
            </w:tc>
          </w:sdtContent>
        </w:sdt>
      </w:tr>
      <w:tr w:rsidR="00122D9C" w:rsidRPr="00A56EB0" w14:paraId="18FC37B7" w14:textId="77777777" w:rsidTr="00122D9C">
        <w:trPr>
          <w:trHeight w:val="1134"/>
        </w:trPr>
        <w:tc>
          <w:tcPr>
            <w:tcW w:w="5418" w:type="dxa"/>
            <w:shd w:val="clear" w:color="auto" w:fill="auto"/>
          </w:tcPr>
          <w:p w14:paraId="18FC37B5" w14:textId="77777777" w:rsidR="00122D9C" w:rsidRPr="00FA46FE" w:rsidRDefault="00122D9C" w:rsidP="00122D9C">
            <w:pPr>
              <w:spacing w:before="240"/>
              <w:ind w:right="240"/>
              <w:jc w:val="right"/>
              <w:rPr>
                <w:rFonts w:ascii="Tw Cen MT" w:hAnsi="Tw Cen MT"/>
                <w:b/>
                <w:color w:val="C00000"/>
                <w:sz w:val="28"/>
              </w:rPr>
            </w:pPr>
            <w:r w:rsidRPr="00FA46FE">
              <w:rPr>
                <w:rFonts w:ascii="Tw Cen MT" w:hAnsi="Tw Cen MT"/>
                <w:b/>
                <w:color w:val="C00000"/>
                <w:sz w:val="28"/>
              </w:rPr>
              <w:t>Description</w:t>
            </w:r>
          </w:p>
        </w:tc>
        <w:tc>
          <w:tcPr>
            <w:tcW w:w="5222" w:type="dxa"/>
            <w:shd w:val="clear" w:color="auto" w:fill="D9D9D9" w:themeFill="background1" w:themeFillShade="D9"/>
          </w:tcPr>
          <w:p w14:paraId="18FC37B6" w14:textId="49C6C21C" w:rsidR="00122D9C" w:rsidRPr="00CC593C" w:rsidRDefault="00382A29" w:rsidP="00122D9C">
            <w:pPr>
              <w:spacing w:before="240"/>
              <w:rPr>
                <w:rFonts w:ascii="Tw Cen MT" w:hAnsi="Tw Cen MT"/>
                <w:color w:val="auto"/>
                <w:sz w:val="24"/>
              </w:rPr>
            </w:pPr>
            <w:r w:rsidRPr="00CC593C">
              <w:rPr>
                <w:rFonts w:ascii="Tw Cen MT" w:hAnsi="Tw Cen MT"/>
                <w:sz w:val="24"/>
              </w:rPr>
              <w:object w:dxaOrig="225" w:dyaOrig="225" w14:anchorId="18FC37D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5" type="#_x0000_t75" style="width:246.05pt;height:49.45pt" o:ole="">
                  <v:imagedata r:id="rId6" o:title=""/>
                </v:shape>
                <w:control r:id="rId7" w:name="TextBox5" w:shapeid="_x0000_i1055"/>
              </w:object>
            </w:r>
          </w:p>
        </w:tc>
      </w:tr>
      <w:tr w:rsidR="00E12729" w:rsidRPr="00A56EB0" w14:paraId="18FC37BA" w14:textId="77777777" w:rsidTr="00147C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5418" w:type="dxa"/>
            <w:shd w:val="clear" w:color="auto" w:fill="auto"/>
            <w:vAlign w:val="center"/>
          </w:tcPr>
          <w:p w14:paraId="18FC37B8" w14:textId="77777777" w:rsidR="00E12729" w:rsidRPr="00FA46FE" w:rsidRDefault="00E12729" w:rsidP="00147C68">
            <w:pPr>
              <w:ind w:right="240"/>
              <w:jc w:val="right"/>
              <w:rPr>
                <w:rFonts w:ascii="Tw Cen MT" w:hAnsi="Tw Cen MT"/>
                <w:b/>
                <w:color w:val="C00000"/>
                <w:sz w:val="28"/>
              </w:rPr>
            </w:pPr>
            <w:r w:rsidRPr="00FA46FE">
              <w:rPr>
                <w:rFonts w:ascii="Tw Cen MT" w:hAnsi="Tw Cen MT"/>
                <w:b/>
                <w:color w:val="C00000"/>
                <w:sz w:val="28"/>
              </w:rPr>
              <w:t>Nombre de personnes</w:t>
            </w:r>
          </w:p>
        </w:tc>
        <w:tc>
          <w:tcPr>
            <w:tcW w:w="5222" w:type="dxa"/>
            <w:shd w:val="clear" w:color="auto" w:fill="D9D9D9" w:themeFill="background1" w:themeFillShade="D9"/>
            <w:vAlign w:val="center"/>
          </w:tcPr>
          <w:p w14:paraId="18FC37B9" w14:textId="64FAC8D2" w:rsidR="00E12729" w:rsidRPr="00CC593C" w:rsidRDefault="00AD602A" w:rsidP="00E12729">
            <w:pPr>
              <w:rPr>
                <w:rFonts w:ascii="Tw Cen MT" w:hAnsi="Tw Cen MT"/>
                <w:color w:val="auto"/>
                <w:sz w:val="24"/>
              </w:rPr>
            </w:pPr>
            <w:r w:rsidRPr="00CC593C">
              <w:rPr>
                <w:rFonts w:ascii="Tw Cen MT" w:hAnsi="Tw Cen MT"/>
                <w:sz w:val="24"/>
              </w:rPr>
              <w:object w:dxaOrig="225" w:dyaOrig="225" w14:anchorId="18FC37DD">
                <v:shape id="_x0000_i1057" type="#_x0000_t75" style="width:23.8pt;height:18.15pt" o:ole="">
                  <v:imagedata r:id="rId8" o:title=""/>
                </v:shape>
                <w:control r:id="rId9" w:name="TextBox1" w:shapeid="_x0000_i1057"/>
              </w:object>
            </w:r>
          </w:p>
        </w:tc>
      </w:tr>
      <w:tr w:rsidR="00E12729" w:rsidRPr="00A56EB0" w14:paraId="18FC37BD" w14:textId="77777777" w:rsidTr="00147C68">
        <w:trPr>
          <w:trHeight w:val="567"/>
        </w:trPr>
        <w:tc>
          <w:tcPr>
            <w:tcW w:w="5418" w:type="dxa"/>
            <w:shd w:val="clear" w:color="auto" w:fill="auto"/>
            <w:vAlign w:val="center"/>
          </w:tcPr>
          <w:p w14:paraId="18FC37BB" w14:textId="77777777" w:rsidR="00E12729" w:rsidRPr="00FA46FE" w:rsidRDefault="00E12729" w:rsidP="00147C68">
            <w:pPr>
              <w:ind w:right="240"/>
              <w:jc w:val="right"/>
              <w:rPr>
                <w:rFonts w:ascii="Tw Cen MT" w:hAnsi="Tw Cen MT"/>
                <w:b/>
                <w:color w:val="C00000"/>
                <w:sz w:val="28"/>
              </w:rPr>
            </w:pPr>
            <w:r w:rsidRPr="00FA46FE">
              <w:rPr>
                <w:rFonts w:ascii="Tw Cen MT" w:hAnsi="Tw Cen MT"/>
                <w:b/>
                <w:color w:val="C00000"/>
                <w:sz w:val="28"/>
              </w:rPr>
              <w:t>Date</w:t>
            </w:r>
          </w:p>
        </w:tc>
        <w:sdt>
          <w:sdtPr>
            <w:rPr>
              <w:rFonts w:ascii="Tw Cen MT" w:hAnsi="Tw Cen MT"/>
              <w:color w:val="auto"/>
              <w:sz w:val="24"/>
            </w:rPr>
            <w:id w:val="1694807516"/>
            <w:placeholder>
              <w:docPart w:val="9E650E8DC7FF46DF895B081659414705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Content>
            <w:tc>
              <w:tcPr>
                <w:tcW w:w="5222" w:type="dxa"/>
                <w:shd w:val="clear" w:color="auto" w:fill="D9D9D9" w:themeFill="background1" w:themeFillShade="D9"/>
                <w:vAlign w:val="center"/>
              </w:tcPr>
              <w:p w14:paraId="18FC37BC" w14:textId="0D91E78B" w:rsidR="00E12729" w:rsidRPr="00CC593C" w:rsidRDefault="00010A31" w:rsidP="00E12729">
                <w:pPr>
                  <w:rPr>
                    <w:rFonts w:ascii="Tw Cen MT" w:hAnsi="Tw Cen MT"/>
                    <w:color w:val="auto"/>
                    <w:sz w:val="24"/>
                  </w:rPr>
                </w:pPr>
                <w:r w:rsidRPr="00CC593C">
                  <w:rPr>
                    <w:rStyle w:val="Textedelespacerserv"/>
                    <w:sz w:val="24"/>
                  </w:rPr>
                  <w:t>Cliquez ou appuyez ici pour entrer une date.</w:t>
                </w:r>
              </w:p>
            </w:tc>
          </w:sdtContent>
        </w:sdt>
      </w:tr>
      <w:tr w:rsidR="00E12729" w:rsidRPr="00A56EB0" w14:paraId="18FC37C0" w14:textId="77777777" w:rsidTr="00147C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5418" w:type="dxa"/>
            <w:shd w:val="clear" w:color="auto" w:fill="auto"/>
            <w:vAlign w:val="center"/>
          </w:tcPr>
          <w:p w14:paraId="18FC37BE" w14:textId="77777777" w:rsidR="00E12729" w:rsidRPr="00FA46FE" w:rsidRDefault="00E12729" w:rsidP="00147C68">
            <w:pPr>
              <w:ind w:right="240"/>
              <w:jc w:val="right"/>
              <w:rPr>
                <w:rFonts w:ascii="Tw Cen MT" w:hAnsi="Tw Cen MT"/>
                <w:b/>
                <w:color w:val="C00000"/>
                <w:sz w:val="28"/>
              </w:rPr>
            </w:pPr>
            <w:r w:rsidRPr="00FA46FE">
              <w:rPr>
                <w:rFonts w:ascii="Tw Cen MT" w:hAnsi="Tw Cen MT"/>
                <w:b/>
                <w:color w:val="C00000"/>
                <w:sz w:val="28"/>
              </w:rPr>
              <w:t>Heure</w:t>
            </w:r>
          </w:p>
        </w:tc>
        <w:tc>
          <w:tcPr>
            <w:tcW w:w="5222" w:type="dxa"/>
            <w:shd w:val="clear" w:color="auto" w:fill="D9D9D9" w:themeFill="background1" w:themeFillShade="D9"/>
            <w:vAlign w:val="center"/>
          </w:tcPr>
          <w:p w14:paraId="18FC37BF" w14:textId="6494860E" w:rsidR="00E12729" w:rsidRPr="00CC593C" w:rsidRDefault="00AD602A" w:rsidP="00E12729">
            <w:pPr>
              <w:rPr>
                <w:rFonts w:ascii="Tw Cen MT" w:hAnsi="Tw Cen MT"/>
                <w:color w:val="auto"/>
                <w:sz w:val="24"/>
              </w:rPr>
            </w:pPr>
            <w:r w:rsidRPr="00CC593C">
              <w:rPr>
                <w:rFonts w:ascii="Tw Cen MT" w:hAnsi="Tw Cen MT"/>
                <w:sz w:val="24"/>
              </w:rPr>
              <w:object w:dxaOrig="225" w:dyaOrig="225" w14:anchorId="18FC37DE">
                <v:shape id="_x0000_i1059" type="#_x0000_t75" style="width:23.8pt;height:18.15pt" o:ole="">
                  <v:imagedata r:id="rId8" o:title=""/>
                </v:shape>
                <w:control r:id="rId10" w:name="TextBox2" w:shapeid="_x0000_i1059"/>
              </w:object>
            </w:r>
            <w:r w:rsidRPr="00CC593C">
              <w:rPr>
                <w:rFonts w:ascii="Tw Cen MT" w:hAnsi="Tw Cen MT"/>
                <w:color w:val="auto"/>
                <w:sz w:val="24"/>
              </w:rPr>
              <w:t>H</w:t>
            </w:r>
            <w:r w:rsidRPr="00CC593C">
              <w:rPr>
                <w:rFonts w:ascii="Tw Cen MT" w:hAnsi="Tw Cen MT"/>
                <w:sz w:val="24"/>
              </w:rPr>
              <w:object w:dxaOrig="225" w:dyaOrig="225" w14:anchorId="18FC37DF">
                <v:shape id="_x0000_i1061" type="#_x0000_t75" style="width:23.8pt;height:18.15pt" o:ole="">
                  <v:imagedata r:id="rId8" o:title=""/>
                </v:shape>
                <w:control r:id="rId11" w:name="TextBox4" w:shapeid="_x0000_i1061"/>
              </w:object>
            </w:r>
          </w:p>
        </w:tc>
      </w:tr>
      <w:tr w:rsidR="00E12729" w:rsidRPr="00A56EB0" w14:paraId="18FC37C3" w14:textId="77777777" w:rsidTr="00147C68">
        <w:trPr>
          <w:trHeight w:val="567"/>
        </w:trPr>
        <w:tc>
          <w:tcPr>
            <w:tcW w:w="5418" w:type="dxa"/>
            <w:shd w:val="clear" w:color="auto" w:fill="auto"/>
            <w:vAlign w:val="center"/>
          </w:tcPr>
          <w:p w14:paraId="18FC37C1" w14:textId="77777777" w:rsidR="00E12729" w:rsidRPr="00FA46FE" w:rsidRDefault="00E12729" w:rsidP="00147C68">
            <w:pPr>
              <w:ind w:right="240"/>
              <w:jc w:val="right"/>
              <w:rPr>
                <w:rFonts w:ascii="Tw Cen MT" w:hAnsi="Tw Cen MT"/>
                <w:b/>
                <w:color w:val="C00000"/>
                <w:sz w:val="28"/>
              </w:rPr>
            </w:pPr>
            <w:r w:rsidRPr="00FA46FE">
              <w:rPr>
                <w:rFonts w:ascii="Tw Cen MT" w:hAnsi="Tw Cen MT"/>
                <w:b/>
                <w:color w:val="C00000"/>
                <w:sz w:val="28"/>
              </w:rPr>
              <w:t>Durée</w:t>
            </w:r>
          </w:p>
        </w:tc>
        <w:tc>
          <w:tcPr>
            <w:tcW w:w="5222" w:type="dxa"/>
            <w:shd w:val="clear" w:color="auto" w:fill="D9D9D9" w:themeFill="background1" w:themeFillShade="D9"/>
            <w:vAlign w:val="center"/>
          </w:tcPr>
          <w:p w14:paraId="18FC37C2" w14:textId="18B3AEF2" w:rsidR="00E12729" w:rsidRPr="00CC593C" w:rsidRDefault="00AD602A" w:rsidP="00E12729">
            <w:pPr>
              <w:rPr>
                <w:rFonts w:ascii="Tw Cen MT" w:hAnsi="Tw Cen MT"/>
                <w:color w:val="auto"/>
                <w:sz w:val="24"/>
              </w:rPr>
            </w:pPr>
            <w:r w:rsidRPr="00CC593C">
              <w:rPr>
                <w:rFonts w:ascii="Tw Cen MT" w:hAnsi="Tw Cen MT"/>
                <w:sz w:val="24"/>
              </w:rPr>
              <w:object w:dxaOrig="225" w:dyaOrig="225" w14:anchorId="18FC37E0">
                <v:shape id="_x0000_i1063" type="#_x0000_t75" style="width:95.15pt;height:18.15pt" o:ole="">
                  <v:imagedata r:id="rId12" o:title=""/>
                </v:shape>
                <w:control r:id="rId13" w:name="TextBox3" w:shapeid="_x0000_i1063"/>
              </w:object>
            </w:r>
          </w:p>
        </w:tc>
      </w:tr>
      <w:tr w:rsidR="00E12729" w:rsidRPr="00A56EB0" w14:paraId="18FC37C6" w14:textId="77777777" w:rsidTr="00147C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541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8FC37C4" w14:textId="77777777" w:rsidR="00E12729" w:rsidRPr="00FA46FE" w:rsidRDefault="00E12729" w:rsidP="00147C68">
            <w:pPr>
              <w:ind w:right="240"/>
              <w:jc w:val="right"/>
              <w:rPr>
                <w:rFonts w:ascii="Tw Cen MT" w:hAnsi="Tw Cen MT"/>
                <w:b/>
                <w:color w:val="C00000"/>
                <w:sz w:val="28"/>
              </w:rPr>
            </w:pPr>
            <w:r w:rsidRPr="00FA46FE">
              <w:rPr>
                <w:rFonts w:ascii="Tw Cen MT" w:hAnsi="Tw Cen MT"/>
                <w:b/>
                <w:color w:val="C00000"/>
                <w:sz w:val="28"/>
              </w:rPr>
              <w:t>Mise à disposition d'un tableau</w:t>
            </w:r>
          </w:p>
        </w:tc>
        <w:tc>
          <w:tcPr>
            <w:tcW w:w="5222" w:type="dxa"/>
            <w:tcBorders>
              <w:left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</w:tcPr>
          <w:p w14:paraId="18FC37C5" w14:textId="77777777" w:rsidR="00E12729" w:rsidRPr="00CC593C" w:rsidRDefault="00E12729" w:rsidP="00AD602A">
            <w:pPr>
              <w:rPr>
                <w:rFonts w:ascii="Tw Cen MT" w:hAnsi="Tw Cen MT"/>
                <w:color w:val="auto"/>
                <w:sz w:val="24"/>
              </w:rPr>
            </w:pPr>
          </w:p>
        </w:tc>
      </w:tr>
      <w:tr w:rsidR="00AD602A" w:rsidRPr="00A56EB0" w14:paraId="18FC37C9" w14:textId="77777777" w:rsidTr="00147C68">
        <w:trPr>
          <w:trHeight w:val="567"/>
        </w:trPr>
        <w:tc>
          <w:tcPr>
            <w:tcW w:w="5418" w:type="dxa"/>
            <w:shd w:val="clear" w:color="auto" w:fill="auto"/>
            <w:vAlign w:val="center"/>
          </w:tcPr>
          <w:p w14:paraId="18FC37C7" w14:textId="77777777" w:rsidR="00AD602A" w:rsidRPr="00FA46FE" w:rsidRDefault="00AD602A" w:rsidP="00147C68">
            <w:pPr>
              <w:ind w:right="240"/>
              <w:jc w:val="right"/>
              <w:rPr>
                <w:rFonts w:ascii="Tw Cen MT" w:hAnsi="Tw Cen MT"/>
                <w:b/>
                <w:color w:val="C00000"/>
                <w:sz w:val="28"/>
              </w:rPr>
            </w:pPr>
            <w:r w:rsidRPr="00FA46FE">
              <w:rPr>
                <w:rFonts w:ascii="Tw Cen MT" w:hAnsi="Tw Cen MT"/>
                <w:b/>
                <w:color w:val="C00000"/>
                <w:sz w:val="28"/>
              </w:rPr>
              <w:t>Mise à disposition d'un rétroprojecteur</w:t>
            </w:r>
          </w:p>
        </w:tc>
        <w:sdt>
          <w:sdtPr>
            <w:rPr>
              <w:rFonts w:ascii="Tw Cen MT" w:hAnsi="Tw Cen MT"/>
              <w:sz w:val="24"/>
            </w:rPr>
            <w:id w:val="1576475604"/>
            <w14:checkbox>
              <w14:checked w14:val="0"/>
              <w14:checkedState w14:val="2612" w14:font="Yu Gothic UI"/>
              <w14:uncheckedState w14:val="2610" w14:font="Yu Gothic UI"/>
            </w14:checkbox>
          </w:sdtPr>
          <w:sdtEndPr/>
          <w:sdtContent>
            <w:tc>
              <w:tcPr>
                <w:tcW w:w="5222" w:type="dxa"/>
                <w:shd w:val="clear" w:color="auto" w:fill="D9D9D9" w:themeFill="background1" w:themeFillShade="D9"/>
                <w:vAlign w:val="center"/>
              </w:tcPr>
              <w:p w14:paraId="18FC37C8" w14:textId="77777777" w:rsidR="00AD602A" w:rsidRPr="00CC593C" w:rsidRDefault="002C468B" w:rsidP="00AD602A">
                <w:pPr>
                  <w:rPr>
                    <w:rFonts w:ascii="Tw Cen MT" w:hAnsi="Tw Cen MT"/>
                    <w:color w:val="auto"/>
                    <w:sz w:val="24"/>
                  </w:rPr>
                </w:pPr>
                <w:r w:rsidRPr="00CC593C">
                  <w:rPr>
                    <w:rFonts w:ascii="MS Gothic" w:eastAsia="MS Gothic" w:hAnsi="MS Gothic" w:hint="eastAsia"/>
                    <w:color w:val="auto"/>
                    <w:sz w:val="24"/>
                  </w:rPr>
                  <w:t>☐</w:t>
                </w:r>
              </w:p>
            </w:tc>
          </w:sdtContent>
        </w:sdt>
      </w:tr>
      <w:tr w:rsidR="00AD602A" w:rsidRPr="00A56EB0" w14:paraId="18FC37CC" w14:textId="77777777" w:rsidTr="00147C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541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8FC37CA" w14:textId="77777777" w:rsidR="00AD602A" w:rsidRPr="00FA46FE" w:rsidRDefault="00AD602A" w:rsidP="00147C68">
            <w:pPr>
              <w:ind w:right="240"/>
              <w:jc w:val="right"/>
              <w:rPr>
                <w:rFonts w:ascii="Tw Cen MT" w:hAnsi="Tw Cen MT"/>
                <w:b/>
                <w:color w:val="C00000"/>
                <w:sz w:val="28"/>
              </w:rPr>
            </w:pPr>
            <w:r w:rsidRPr="00FA46FE">
              <w:rPr>
                <w:rFonts w:ascii="Tw Cen MT" w:hAnsi="Tw Cen MT"/>
                <w:b/>
                <w:color w:val="C00000"/>
                <w:sz w:val="28"/>
              </w:rPr>
              <w:t>Mise à disposition d'un vidéoprojecteur</w:t>
            </w:r>
          </w:p>
        </w:tc>
        <w:sdt>
          <w:sdtPr>
            <w:rPr>
              <w:rFonts w:ascii="Tw Cen MT" w:hAnsi="Tw Cen MT"/>
              <w:sz w:val="24"/>
            </w:rPr>
            <w:id w:val="283699677"/>
            <w14:checkbox>
              <w14:checked w14:val="0"/>
              <w14:checkedState w14:val="2612" w14:font="Yu Gothic UI"/>
              <w14:uncheckedState w14:val="2610" w14:font="Yu Gothic UI"/>
            </w14:checkbox>
          </w:sdtPr>
          <w:sdtEndPr/>
          <w:sdtContent>
            <w:tc>
              <w:tcPr>
                <w:tcW w:w="5222" w:type="dxa"/>
                <w:tcBorders>
                  <w:left w:val="none" w:sz="0" w:space="0" w:color="auto"/>
                  <w:right w:val="none" w:sz="0" w:space="0" w:color="auto"/>
                </w:tcBorders>
                <w:shd w:val="clear" w:color="auto" w:fill="D9D9D9" w:themeFill="background1" w:themeFillShade="D9"/>
                <w:vAlign w:val="center"/>
              </w:tcPr>
              <w:p w14:paraId="18FC37CB" w14:textId="77777777" w:rsidR="00AD602A" w:rsidRPr="00CC593C" w:rsidRDefault="002C468B" w:rsidP="002C468B">
                <w:pPr>
                  <w:rPr>
                    <w:rFonts w:ascii="Tw Cen MT" w:hAnsi="Tw Cen MT"/>
                    <w:color w:val="auto"/>
                    <w:sz w:val="24"/>
                  </w:rPr>
                </w:pPr>
                <w:r w:rsidRPr="00CC593C">
                  <w:rPr>
                    <w:rFonts w:ascii="MS Gothic" w:eastAsia="MS Gothic" w:hAnsi="MS Gothic" w:hint="eastAsia"/>
                    <w:color w:val="auto"/>
                    <w:sz w:val="24"/>
                  </w:rPr>
                  <w:t>☐</w:t>
                </w:r>
              </w:p>
            </w:tc>
          </w:sdtContent>
        </w:sdt>
      </w:tr>
      <w:tr w:rsidR="00AD602A" w:rsidRPr="00A56EB0" w14:paraId="18FC37CF" w14:textId="77777777" w:rsidTr="00147C68">
        <w:trPr>
          <w:trHeight w:val="567"/>
        </w:trPr>
        <w:tc>
          <w:tcPr>
            <w:tcW w:w="5418" w:type="dxa"/>
            <w:shd w:val="clear" w:color="auto" w:fill="auto"/>
            <w:vAlign w:val="center"/>
          </w:tcPr>
          <w:p w14:paraId="18FC37CD" w14:textId="77777777" w:rsidR="00AD602A" w:rsidRPr="00FA46FE" w:rsidRDefault="00AD602A" w:rsidP="00147C68">
            <w:pPr>
              <w:ind w:right="240"/>
              <w:jc w:val="right"/>
              <w:rPr>
                <w:rFonts w:ascii="Tw Cen MT" w:hAnsi="Tw Cen MT"/>
                <w:b/>
                <w:color w:val="C00000"/>
                <w:sz w:val="28"/>
              </w:rPr>
            </w:pPr>
            <w:r w:rsidRPr="00FA46FE">
              <w:rPr>
                <w:rFonts w:ascii="Tw Cen MT" w:hAnsi="Tw Cen MT"/>
                <w:b/>
                <w:color w:val="C00000"/>
                <w:sz w:val="28"/>
              </w:rPr>
              <w:t>Type de périodicité</w:t>
            </w:r>
          </w:p>
        </w:tc>
        <w:tc>
          <w:tcPr>
            <w:tcW w:w="5222" w:type="dxa"/>
            <w:shd w:val="clear" w:color="auto" w:fill="D9D9D9" w:themeFill="background1" w:themeFillShade="D9"/>
            <w:vAlign w:val="center"/>
          </w:tcPr>
          <w:p w14:paraId="18FC37CE" w14:textId="34A03DFA" w:rsidR="00AD602A" w:rsidRPr="00CC593C" w:rsidRDefault="00AD602A" w:rsidP="00E12729">
            <w:pPr>
              <w:rPr>
                <w:rFonts w:ascii="Tw Cen MT" w:hAnsi="Tw Cen MT"/>
                <w:color w:val="auto"/>
                <w:sz w:val="24"/>
              </w:rPr>
            </w:pPr>
            <w:r w:rsidRPr="00CC593C">
              <w:rPr>
                <w:rFonts w:ascii="Tw Cen MT" w:hAnsi="Tw Cen MT"/>
                <w:sz w:val="24"/>
              </w:rPr>
              <w:object w:dxaOrig="225" w:dyaOrig="225" w14:anchorId="18FC37E1">
                <v:shape id="_x0000_i1065" type="#_x0000_t75" style="width:52.6pt;height:20.05pt" o:ole="">
                  <v:imagedata r:id="rId14" o:title=""/>
                </v:shape>
                <w:control r:id="rId15" w:name="OptionButton1" w:shapeid="_x0000_i1065"/>
              </w:object>
            </w:r>
            <w:r w:rsidRPr="00CC593C">
              <w:rPr>
                <w:rFonts w:ascii="Tw Cen MT" w:hAnsi="Tw Cen MT"/>
                <w:sz w:val="24"/>
              </w:rPr>
              <w:object w:dxaOrig="225" w:dyaOrig="225" w14:anchorId="18FC37E2">
                <v:shape id="_x0000_i1067" type="#_x0000_t75" style="width:38.2pt;height:20.05pt" o:ole="">
                  <v:imagedata r:id="rId16" o:title=""/>
                </v:shape>
                <w:control r:id="rId17" w:name="OptionButton2" w:shapeid="_x0000_i1067"/>
              </w:object>
            </w:r>
            <w:r w:rsidRPr="00CC593C">
              <w:rPr>
                <w:rFonts w:ascii="Tw Cen MT" w:hAnsi="Tw Cen MT"/>
                <w:sz w:val="24"/>
              </w:rPr>
              <w:object w:dxaOrig="225" w:dyaOrig="225" w14:anchorId="18FC37E3">
                <v:shape id="_x0000_i1069" type="#_x0000_t75" style="width:56.95pt;height:20.05pt" o:ole="">
                  <v:imagedata r:id="rId18" o:title=""/>
                </v:shape>
                <w:control r:id="rId19" w:name="OptionButton3" w:shapeid="_x0000_i1069"/>
              </w:object>
            </w:r>
            <w:r w:rsidRPr="00CC593C">
              <w:rPr>
                <w:rFonts w:ascii="Tw Cen MT" w:hAnsi="Tw Cen MT"/>
                <w:sz w:val="24"/>
              </w:rPr>
              <w:object w:dxaOrig="225" w:dyaOrig="225" w14:anchorId="18FC37E4">
                <v:shape id="_x0000_i1071" type="#_x0000_t75" style="width:40.7pt;height:20.05pt" o:ole="">
                  <v:imagedata r:id="rId20" o:title=""/>
                </v:shape>
                <w:control r:id="rId21" w:name="OptionButton4" w:shapeid="_x0000_i1071"/>
              </w:object>
            </w:r>
            <w:r w:rsidRPr="00CC593C">
              <w:rPr>
                <w:rFonts w:ascii="Tw Cen MT" w:hAnsi="Tw Cen MT"/>
                <w:sz w:val="24"/>
              </w:rPr>
              <w:object w:dxaOrig="225" w:dyaOrig="225" w14:anchorId="18FC37E5">
                <v:shape id="_x0000_i1073" type="#_x0000_t75" style="width:52.6pt;height:20.05pt" o:ole="">
                  <v:imagedata r:id="rId22" o:title=""/>
                </v:shape>
                <w:control r:id="rId23" w:name="OptionButton5" w:shapeid="_x0000_i1073"/>
              </w:object>
            </w:r>
          </w:p>
        </w:tc>
      </w:tr>
      <w:tr w:rsidR="00AD602A" w:rsidRPr="00A56EB0" w14:paraId="18FC37D2" w14:textId="77777777" w:rsidTr="00147C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541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8FC37D0" w14:textId="77777777" w:rsidR="00AD602A" w:rsidRPr="00FA46FE" w:rsidRDefault="00AD602A" w:rsidP="00147C68">
            <w:pPr>
              <w:ind w:right="240"/>
              <w:jc w:val="right"/>
              <w:rPr>
                <w:rFonts w:ascii="Tw Cen MT" w:hAnsi="Tw Cen MT"/>
                <w:b/>
                <w:color w:val="C00000"/>
                <w:sz w:val="28"/>
              </w:rPr>
            </w:pPr>
            <w:r w:rsidRPr="00FA46FE">
              <w:rPr>
                <w:rFonts w:ascii="Tw Cen MT" w:hAnsi="Tw Cen MT"/>
                <w:b/>
                <w:color w:val="C00000"/>
                <w:sz w:val="28"/>
              </w:rPr>
              <w:t>Date de fin de périodicité</w:t>
            </w:r>
          </w:p>
        </w:tc>
        <w:sdt>
          <w:sdtPr>
            <w:rPr>
              <w:rFonts w:ascii="Tw Cen MT" w:hAnsi="Tw Cen MT"/>
              <w:sz w:val="24"/>
            </w:rPr>
            <w:id w:val="1392316183"/>
            <w:placeholder>
              <w:docPart w:val="D5B345BC379F4C998206CFDEAE93D7E5"/>
            </w:placeholder>
            <w:showingPlcHdr/>
            <w:date>
              <w:dateFormat w:val="d MMMM 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5222" w:type="dxa"/>
                <w:tcBorders>
                  <w:left w:val="none" w:sz="0" w:space="0" w:color="auto"/>
                  <w:right w:val="none" w:sz="0" w:space="0" w:color="auto"/>
                </w:tcBorders>
                <w:shd w:val="clear" w:color="auto" w:fill="D9D9D9" w:themeFill="background1" w:themeFillShade="D9"/>
                <w:vAlign w:val="center"/>
              </w:tcPr>
              <w:p w14:paraId="18FC37D1" w14:textId="77777777" w:rsidR="00AD602A" w:rsidRPr="00CC593C" w:rsidRDefault="00B5314A" w:rsidP="00B5314A">
                <w:pPr>
                  <w:rPr>
                    <w:rFonts w:ascii="Tw Cen MT" w:hAnsi="Tw Cen MT"/>
                    <w:color w:val="auto"/>
                    <w:sz w:val="24"/>
                  </w:rPr>
                </w:pPr>
                <w:r w:rsidRPr="00CC593C">
                  <w:rPr>
                    <w:rStyle w:val="Textedelespacerserv"/>
                    <w:sz w:val="24"/>
                  </w:rPr>
                  <w:t>Uniquement si périodicité</w:t>
                </w:r>
              </w:p>
            </w:tc>
          </w:sdtContent>
        </w:sdt>
      </w:tr>
      <w:tr w:rsidR="00AD602A" w:rsidRPr="00A56EB0" w14:paraId="18FC37D5" w14:textId="77777777" w:rsidTr="00147C68">
        <w:trPr>
          <w:trHeight w:val="567"/>
        </w:trPr>
        <w:tc>
          <w:tcPr>
            <w:tcW w:w="5418" w:type="dxa"/>
            <w:shd w:val="clear" w:color="auto" w:fill="auto"/>
            <w:vAlign w:val="center"/>
          </w:tcPr>
          <w:p w14:paraId="18FC37D3" w14:textId="77777777" w:rsidR="00AD602A" w:rsidRPr="00FA46FE" w:rsidRDefault="00AD602A" w:rsidP="00147C68">
            <w:pPr>
              <w:ind w:right="240"/>
              <w:jc w:val="right"/>
              <w:rPr>
                <w:rFonts w:ascii="Tw Cen MT" w:hAnsi="Tw Cen MT"/>
                <w:b/>
                <w:color w:val="C00000"/>
                <w:sz w:val="28"/>
              </w:rPr>
            </w:pPr>
            <w:r w:rsidRPr="00FA46FE">
              <w:rPr>
                <w:rFonts w:ascii="Tw Cen MT" w:hAnsi="Tw Cen MT"/>
                <w:b/>
                <w:color w:val="C00000"/>
                <w:sz w:val="28"/>
              </w:rPr>
              <w:t>Jour (si plusieurs-semaines)</w:t>
            </w:r>
          </w:p>
        </w:tc>
        <w:tc>
          <w:tcPr>
            <w:tcW w:w="5222" w:type="dxa"/>
            <w:shd w:val="clear" w:color="auto" w:fill="D9D9D9" w:themeFill="background1" w:themeFillShade="D9"/>
            <w:vAlign w:val="center"/>
          </w:tcPr>
          <w:p w14:paraId="18FC37D4" w14:textId="49135E63" w:rsidR="00AD602A" w:rsidRPr="00CC593C" w:rsidRDefault="008F2369" w:rsidP="00E12729">
            <w:pPr>
              <w:rPr>
                <w:rFonts w:ascii="Tw Cen MT" w:hAnsi="Tw Cen MT"/>
                <w:color w:val="auto"/>
                <w:sz w:val="24"/>
              </w:rPr>
            </w:pPr>
            <w:r w:rsidRPr="00CC593C">
              <w:rPr>
                <w:rFonts w:ascii="Tw Cen MT" w:hAnsi="Tw Cen MT"/>
                <w:sz w:val="24"/>
              </w:rPr>
              <w:object w:dxaOrig="225" w:dyaOrig="225" w14:anchorId="18FC37E6">
                <v:shape id="_x0000_i1075" type="#_x0000_t75" style="width:41.3pt;height:20.05pt" o:ole="">
                  <v:imagedata r:id="rId24" o:title=""/>
                </v:shape>
                <w:control r:id="rId25" w:name="CheckBox1" w:shapeid="_x0000_i1075"/>
              </w:object>
            </w:r>
            <w:r w:rsidRPr="00CC593C">
              <w:rPr>
                <w:rFonts w:ascii="Tw Cen MT" w:hAnsi="Tw Cen MT"/>
                <w:sz w:val="24"/>
              </w:rPr>
              <w:object w:dxaOrig="225" w:dyaOrig="225" w14:anchorId="18FC37E7">
                <v:shape id="_x0000_i1077" type="#_x0000_t75" style="width:45.1pt;height:20.05pt" o:ole="">
                  <v:imagedata r:id="rId26" o:title=""/>
                </v:shape>
                <w:control r:id="rId27" w:name="CheckBox2" w:shapeid="_x0000_i1077"/>
              </w:object>
            </w:r>
            <w:r w:rsidRPr="00CC593C">
              <w:rPr>
                <w:rFonts w:ascii="Tw Cen MT" w:hAnsi="Tw Cen MT"/>
                <w:sz w:val="24"/>
              </w:rPr>
              <w:object w:dxaOrig="225" w:dyaOrig="225" w14:anchorId="18FC37E8">
                <v:shape id="_x0000_i1079" type="#_x0000_t75" style="width:57.6pt;height:20.05pt" o:ole="">
                  <v:imagedata r:id="rId28" o:title=""/>
                </v:shape>
                <w:control r:id="rId29" w:name="CheckBox3" w:shapeid="_x0000_i1079"/>
              </w:object>
            </w:r>
            <w:r w:rsidRPr="00CC593C">
              <w:rPr>
                <w:rFonts w:ascii="Tw Cen MT" w:hAnsi="Tw Cen MT"/>
                <w:sz w:val="24"/>
              </w:rPr>
              <w:object w:dxaOrig="225" w:dyaOrig="225" w14:anchorId="18FC37E9">
                <v:shape id="_x0000_i1081" type="#_x0000_t75" style="width:41.3pt;height:20.05pt" o:ole="">
                  <v:imagedata r:id="rId30" o:title=""/>
                </v:shape>
                <w:control r:id="rId31" w:name="CheckBox4" w:shapeid="_x0000_i1081"/>
              </w:object>
            </w:r>
            <w:r w:rsidRPr="00CC593C">
              <w:rPr>
                <w:rFonts w:ascii="Tw Cen MT" w:hAnsi="Tw Cen MT"/>
                <w:sz w:val="24"/>
              </w:rPr>
              <w:object w:dxaOrig="225" w:dyaOrig="225" w14:anchorId="18FC37EA">
                <v:shape id="_x0000_i1083" type="#_x0000_t75" style="width:60.75pt;height:20.05pt" o:ole="">
                  <v:imagedata r:id="rId32" o:title=""/>
                </v:shape>
                <w:control r:id="rId33" w:name="CheckBox5" w:shapeid="_x0000_i1083"/>
              </w:object>
            </w:r>
          </w:p>
        </w:tc>
      </w:tr>
      <w:tr w:rsidR="00AD602A" w:rsidRPr="00A56EB0" w14:paraId="18FC37D8" w14:textId="77777777" w:rsidTr="00147C6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tcW w:w="5418" w:type="dxa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18FC37D6" w14:textId="77777777" w:rsidR="00AD602A" w:rsidRPr="00FA46FE" w:rsidRDefault="00AD602A" w:rsidP="00147C68">
            <w:pPr>
              <w:ind w:right="240"/>
              <w:jc w:val="right"/>
              <w:rPr>
                <w:rFonts w:ascii="Tw Cen MT" w:hAnsi="Tw Cen MT"/>
                <w:b/>
                <w:color w:val="C00000"/>
                <w:sz w:val="28"/>
              </w:rPr>
            </w:pPr>
            <w:r w:rsidRPr="00FA46FE">
              <w:rPr>
                <w:rFonts w:ascii="Tw Cen MT" w:hAnsi="Tw Cen MT"/>
                <w:b/>
                <w:color w:val="C00000"/>
                <w:sz w:val="28"/>
              </w:rPr>
              <w:t>Intervalle de semaines</w:t>
            </w:r>
          </w:p>
        </w:tc>
        <w:sdt>
          <w:sdtPr>
            <w:rPr>
              <w:rFonts w:ascii="Tw Cen MT" w:hAnsi="Tw Cen MT"/>
              <w:sz w:val="24"/>
            </w:rPr>
            <w:id w:val="-1943216584"/>
            <w:placeholder>
              <w:docPart w:val="3CAC48778C994C7AB014B898552B1648"/>
            </w:placeholder>
            <w:showingPlcHdr/>
            <w:comboBox>
              <w:listItem w:value="Choisissez un élément."/>
            </w:comboBox>
          </w:sdtPr>
          <w:sdtEndPr/>
          <w:sdtContent>
            <w:tc>
              <w:tcPr>
                <w:tcW w:w="5222" w:type="dxa"/>
                <w:tcBorders>
                  <w:left w:val="none" w:sz="0" w:space="0" w:color="auto"/>
                  <w:right w:val="none" w:sz="0" w:space="0" w:color="auto"/>
                </w:tcBorders>
                <w:shd w:val="clear" w:color="auto" w:fill="D9D9D9" w:themeFill="background1" w:themeFillShade="D9"/>
                <w:vAlign w:val="center"/>
              </w:tcPr>
              <w:p w14:paraId="18FC37D7" w14:textId="77777777" w:rsidR="00AD602A" w:rsidRPr="00CC593C" w:rsidRDefault="00D1050F" w:rsidP="00E12729">
                <w:pPr>
                  <w:rPr>
                    <w:rFonts w:ascii="Tw Cen MT" w:hAnsi="Tw Cen MT"/>
                    <w:color w:val="auto"/>
                    <w:sz w:val="24"/>
                  </w:rPr>
                </w:pPr>
                <w:r w:rsidRPr="00CC593C">
                  <w:rPr>
                    <w:rStyle w:val="Textedelespacerserv"/>
                    <w:sz w:val="24"/>
                  </w:rPr>
                  <w:t>Choisissez un élément.</w:t>
                </w:r>
              </w:p>
            </w:tc>
          </w:sdtContent>
        </w:sdt>
      </w:tr>
    </w:tbl>
    <w:p w14:paraId="18FC37D9" w14:textId="77777777" w:rsidR="00545D79" w:rsidRDefault="00545D79" w:rsidP="00E12729"/>
    <w:sectPr w:rsidR="00545D79" w:rsidSect="00122D9C">
      <w:headerReference w:type="default" r:id="rId34"/>
      <w:pgSz w:w="11906" w:h="16838"/>
      <w:pgMar w:top="1134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FC37ED" w14:textId="77777777" w:rsidR="00AD602A" w:rsidRDefault="00AD602A" w:rsidP="00235997">
      <w:pPr>
        <w:spacing w:after="0" w:line="240" w:lineRule="auto"/>
      </w:pPr>
      <w:r>
        <w:separator/>
      </w:r>
    </w:p>
  </w:endnote>
  <w:endnote w:type="continuationSeparator" w:id="0">
    <w:p w14:paraId="18FC37EE" w14:textId="77777777" w:rsidR="00AD602A" w:rsidRDefault="00AD602A" w:rsidP="00235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Yu Gothic UI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FC37EB" w14:textId="77777777" w:rsidR="00AD602A" w:rsidRDefault="00AD602A" w:rsidP="00235997">
      <w:pPr>
        <w:spacing w:after="0" w:line="240" w:lineRule="auto"/>
      </w:pPr>
      <w:r>
        <w:separator/>
      </w:r>
    </w:p>
  </w:footnote>
  <w:footnote w:type="continuationSeparator" w:id="0">
    <w:p w14:paraId="18FC37EC" w14:textId="77777777" w:rsidR="00AD602A" w:rsidRDefault="00AD602A" w:rsidP="00235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C37EF" w14:textId="77777777" w:rsidR="00AD602A" w:rsidRDefault="00AD602A">
    <w:pPr>
      <w:pStyle w:val="En-tte"/>
    </w:pPr>
    <w:r w:rsidRPr="00235997">
      <w:rPr>
        <w:noProof/>
        <w:lang w:eastAsia="fr-FR"/>
      </w:rPr>
      <w:drawing>
        <wp:anchor distT="0" distB="0" distL="114300" distR="114300" simplePos="0" relativeHeight="251658240" behindDoc="1" locked="0" layoutInCell="1" allowOverlap="1" wp14:anchorId="18FC37F0" wp14:editId="18FC37F1">
          <wp:simplePos x="0" y="0"/>
          <wp:positionH relativeFrom="column">
            <wp:posOffset>-428625</wp:posOffset>
          </wp:positionH>
          <wp:positionV relativeFrom="paragraph">
            <wp:posOffset>1836420</wp:posOffset>
          </wp:positionV>
          <wp:extent cx="7134225" cy="6477000"/>
          <wp:effectExtent l="0" t="0" r="9525" b="0"/>
          <wp:wrapNone/>
          <wp:docPr id="1026" name="Picture 2" descr="C:\Users\Travail\AppData\Local\Microsoft\Windows\Temporary Internet Files\Content.IE5\K8SF49AW\MC900438736[1]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 descr="C:\Users\Travail\AppData\Local\Microsoft\Windows\Temporary Internet Files\Content.IE5\K8SF49AW\MC900438736[1]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9285" cy="6481594"/>
                  </a:xfrm>
                  <a:prstGeom prst="rect">
                    <a:avLst/>
                  </a:prstGeom>
                  <a:noFill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741"/>
    <w:rsid w:val="00010A31"/>
    <w:rsid w:val="00020741"/>
    <w:rsid w:val="00033774"/>
    <w:rsid w:val="000E3D3E"/>
    <w:rsid w:val="00122D9C"/>
    <w:rsid w:val="00147C68"/>
    <w:rsid w:val="00235997"/>
    <w:rsid w:val="002C468B"/>
    <w:rsid w:val="00382A29"/>
    <w:rsid w:val="00393F73"/>
    <w:rsid w:val="003A69D1"/>
    <w:rsid w:val="003D2498"/>
    <w:rsid w:val="003E6ABA"/>
    <w:rsid w:val="003F7DA7"/>
    <w:rsid w:val="00474D9A"/>
    <w:rsid w:val="004B596E"/>
    <w:rsid w:val="00545D79"/>
    <w:rsid w:val="005E2B3B"/>
    <w:rsid w:val="006A28E6"/>
    <w:rsid w:val="006C47F2"/>
    <w:rsid w:val="00706716"/>
    <w:rsid w:val="008404F7"/>
    <w:rsid w:val="0088689F"/>
    <w:rsid w:val="008C64BC"/>
    <w:rsid w:val="008F2369"/>
    <w:rsid w:val="008F73CD"/>
    <w:rsid w:val="009D5124"/>
    <w:rsid w:val="00A020AB"/>
    <w:rsid w:val="00A27C36"/>
    <w:rsid w:val="00A56EB0"/>
    <w:rsid w:val="00AC22CC"/>
    <w:rsid w:val="00AD602A"/>
    <w:rsid w:val="00B47171"/>
    <w:rsid w:val="00B5314A"/>
    <w:rsid w:val="00B925DD"/>
    <w:rsid w:val="00C05F58"/>
    <w:rsid w:val="00C06F89"/>
    <w:rsid w:val="00C10C58"/>
    <w:rsid w:val="00CB3FBA"/>
    <w:rsid w:val="00CC593C"/>
    <w:rsid w:val="00CE3AF1"/>
    <w:rsid w:val="00CF7C45"/>
    <w:rsid w:val="00D1050F"/>
    <w:rsid w:val="00D125EB"/>
    <w:rsid w:val="00D4173D"/>
    <w:rsid w:val="00D9120C"/>
    <w:rsid w:val="00DB01D6"/>
    <w:rsid w:val="00E12729"/>
    <w:rsid w:val="00E524FA"/>
    <w:rsid w:val="00E623BA"/>
    <w:rsid w:val="00E761E3"/>
    <w:rsid w:val="00F703A8"/>
    <w:rsid w:val="00F90896"/>
    <w:rsid w:val="00FA46FE"/>
    <w:rsid w:val="00FC0109"/>
    <w:rsid w:val="00FE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8FC37A3"/>
  <w15:docId w15:val="{DB875933-0A1E-4815-A29A-3D4E68C73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20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20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0741"/>
    <w:rPr>
      <w:rFonts w:ascii="Tahoma" w:hAnsi="Tahoma" w:cs="Tahoma"/>
      <w:sz w:val="16"/>
      <w:szCs w:val="16"/>
    </w:rPr>
  </w:style>
  <w:style w:type="paragraph" w:customStyle="1" w:styleId="Contenudetableau">
    <w:name w:val="Contenu de tableau"/>
    <w:basedOn w:val="Normal"/>
    <w:rsid w:val="00E12729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table" w:styleId="Trameclaire-Accent2">
    <w:name w:val="Light Shading Accent 2"/>
    <w:basedOn w:val="TableauNormal"/>
    <w:uiPriority w:val="60"/>
    <w:rsid w:val="00E127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En-tte">
    <w:name w:val="header"/>
    <w:basedOn w:val="Normal"/>
    <w:link w:val="En-tteCar"/>
    <w:uiPriority w:val="99"/>
    <w:unhideWhenUsed/>
    <w:rsid w:val="00235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35997"/>
  </w:style>
  <w:style w:type="paragraph" w:styleId="Pieddepage">
    <w:name w:val="footer"/>
    <w:basedOn w:val="Normal"/>
    <w:link w:val="PieddepageCar"/>
    <w:uiPriority w:val="99"/>
    <w:unhideWhenUsed/>
    <w:rsid w:val="00235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35997"/>
  </w:style>
  <w:style w:type="character" w:styleId="Textedelespacerserv">
    <w:name w:val="Placeholder Text"/>
    <w:basedOn w:val="Policepardfaut"/>
    <w:uiPriority w:val="99"/>
    <w:semiHidden/>
    <w:rsid w:val="00AD602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5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webSettings" Target="webSettings.xml"/><Relationship Id="rId21" Type="http://schemas.openxmlformats.org/officeDocument/2006/relationships/control" Target="activeX/activeX9.xml"/><Relationship Id="rId34" Type="http://schemas.openxmlformats.org/officeDocument/2006/relationships/header" Target="header1.xml"/><Relationship Id="rId7" Type="http://schemas.openxmlformats.org/officeDocument/2006/relationships/control" Target="activeX/activeX1.xml"/><Relationship Id="rId12" Type="http://schemas.openxmlformats.org/officeDocument/2006/relationships/image" Target="media/image3.wmf"/><Relationship Id="rId17" Type="http://schemas.openxmlformats.org/officeDocument/2006/relationships/control" Target="activeX/activeX7.xml"/><Relationship Id="rId25" Type="http://schemas.openxmlformats.org/officeDocument/2006/relationships/control" Target="activeX/activeX11.xml"/><Relationship Id="rId33" Type="http://schemas.openxmlformats.org/officeDocument/2006/relationships/control" Target="activeX/activeX15.xml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ontrol" Target="activeX/activeX13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4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control" Target="activeX/activeX6.xml"/><Relationship Id="rId23" Type="http://schemas.openxmlformats.org/officeDocument/2006/relationships/control" Target="activeX/activeX10.xml"/><Relationship Id="rId28" Type="http://schemas.openxmlformats.org/officeDocument/2006/relationships/image" Target="media/image11.wmf"/><Relationship Id="rId36" Type="http://schemas.openxmlformats.org/officeDocument/2006/relationships/glossaryDocument" Target="glossary/document.xml"/><Relationship Id="rId10" Type="http://schemas.openxmlformats.org/officeDocument/2006/relationships/control" Target="activeX/activeX3.xml"/><Relationship Id="rId19" Type="http://schemas.openxmlformats.org/officeDocument/2006/relationships/control" Target="activeX/activeX8.xml"/><Relationship Id="rId31" Type="http://schemas.openxmlformats.org/officeDocument/2006/relationships/control" Target="activeX/activeX14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2.xml"/><Relationship Id="rId30" Type="http://schemas.openxmlformats.org/officeDocument/2006/relationships/image" Target="media/image12.wmf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2F419626707433EB4C84E22FC8F75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FD6D6D-7ACD-47BB-BE1D-4B44B6F43FB9}"/>
      </w:docPartPr>
      <w:docPartBody>
        <w:p w:rsidR="00B81F72" w:rsidRDefault="00067E37" w:rsidP="00067E37">
          <w:pPr>
            <w:pStyle w:val="E2F419626707433EB4C84E22FC8F75733"/>
          </w:pPr>
          <w:r>
            <w:rPr>
              <w:rStyle w:val="Textedelespacerserv"/>
            </w:rPr>
            <w:t>Saisissez ici votre adresse e-mail</w:t>
          </w:r>
        </w:p>
      </w:docPartBody>
    </w:docPart>
    <w:docPart>
      <w:docPartPr>
        <w:name w:val="2BD88A5486D249EFB20B193EA9994C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1FC73D-8F8B-4283-B015-A71F9B1EEB81}"/>
      </w:docPartPr>
      <w:docPartBody>
        <w:p w:rsidR="00B81F72" w:rsidRDefault="00067E37" w:rsidP="00067E37">
          <w:pPr>
            <w:pStyle w:val="2BD88A5486D249EFB20B193EA9994C583"/>
          </w:pPr>
          <w:r w:rsidRPr="00CB3FBA">
            <w:rPr>
              <w:rStyle w:val="Textedelespacerserv"/>
              <w:sz w:val="20"/>
            </w:rPr>
            <w:t>Renseignez ici votre n° de téléphone du bureau</w:t>
          </w:r>
        </w:p>
      </w:docPartBody>
    </w:docPart>
    <w:docPart>
      <w:docPartPr>
        <w:name w:val="2E760055283143EE98526D560D33931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DA136B-C81F-4A33-8C15-1CE923D1ABF2}"/>
      </w:docPartPr>
      <w:docPartBody>
        <w:p w:rsidR="00B81F72" w:rsidRDefault="00067E37" w:rsidP="00067E37">
          <w:pPr>
            <w:pStyle w:val="2E760055283143EE98526D560D3393113"/>
          </w:pPr>
          <w:r>
            <w:rPr>
              <w:rStyle w:val="Textedelespacerserv"/>
            </w:rPr>
            <w:t>(Facultatif)</w:t>
          </w:r>
        </w:p>
      </w:docPartBody>
    </w:docPart>
    <w:docPart>
      <w:docPartPr>
        <w:name w:val="D5B345BC379F4C998206CFDEAE93D7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5E9002-0801-4001-AEC3-065BE2B58AE7}"/>
      </w:docPartPr>
      <w:docPartBody>
        <w:p w:rsidR="00B81F72" w:rsidRDefault="00067E37" w:rsidP="00067E37">
          <w:pPr>
            <w:pStyle w:val="D5B345BC379F4C998206CFDEAE93D7E53"/>
          </w:pPr>
          <w:r>
            <w:rPr>
              <w:rStyle w:val="Textedelespacerserv"/>
            </w:rPr>
            <w:t>Uniquement si périodicité</w:t>
          </w:r>
        </w:p>
      </w:docPartBody>
    </w:docPart>
    <w:docPart>
      <w:docPartPr>
        <w:name w:val="3CAC48778C994C7AB014B898552B16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315510-EB30-4FC8-BA5A-F504EA90AA0A}"/>
      </w:docPartPr>
      <w:docPartBody>
        <w:p w:rsidR="00B81F72" w:rsidRDefault="00067E37" w:rsidP="00067E37">
          <w:pPr>
            <w:pStyle w:val="3CAC48778C994C7AB014B898552B16483"/>
          </w:pPr>
          <w:r w:rsidRPr="00FB4C62">
            <w:rPr>
              <w:rStyle w:val="Textedelespacerserv"/>
            </w:rPr>
            <w:t>Choisissez un élément.</w:t>
          </w:r>
        </w:p>
      </w:docPartBody>
    </w:docPart>
    <w:docPart>
      <w:docPartPr>
        <w:name w:val="659FF4DAF2DB47B4B5B86E4C490BA8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EB8F545-76DB-4678-8F7B-6C40D3759DAB}"/>
      </w:docPartPr>
      <w:docPartBody>
        <w:p w:rsidR="00000000" w:rsidRDefault="00067E37" w:rsidP="00067E37">
          <w:pPr>
            <w:pStyle w:val="659FF4DAF2DB47B4B5B86E4C490BA8B7"/>
          </w:pPr>
          <w:r w:rsidRPr="009D6C8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5AE39ED913248F5ABA08B40055378A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044A82-3D4F-4F87-8736-121B9C454B13}"/>
      </w:docPartPr>
      <w:docPartBody>
        <w:p w:rsidR="00000000" w:rsidRDefault="00067E37" w:rsidP="00067E37">
          <w:pPr>
            <w:pStyle w:val="85AE39ED913248F5ABA08B40055378A1"/>
          </w:pPr>
          <w:r w:rsidRPr="009D6C8A">
            <w:rPr>
              <w:rStyle w:val="Textedelespacerserv"/>
            </w:rPr>
            <w:t>Choisissez un élément.</w:t>
          </w:r>
        </w:p>
      </w:docPartBody>
    </w:docPart>
    <w:docPart>
      <w:docPartPr>
        <w:name w:val="9E650E8DC7FF46DF895B0816594147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42E366F-2262-47A9-A63F-A9545918D999}"/>
      </w:docPartPr>
      <w:docPartBody>
        <w:p w:rsidR="00000000" w:rsidRDefault="00067E37" w:rsidP="00067E37">
          <w:pPr>
            <w:pStyle w:val="9E650E8DC7FF46DF895B081659414705"/>
          </w:pPr>
          <w:r w:rsidRPr="009D6C8A">
            <w:rPr>
              <w:rStyle w:val="Textedelespacerserv"/>
            </w:rPr>
            <w:t>Cliquez ou appuyez ici pour entrer 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Yu Gothic UI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074"/>
    <w:rsid w:val="00067E37"/>
    <w:rsid w:val="00B81F72"/>
    <w:rsid w:val="00E5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67E37"/>
    <w:rPr>
      <w:color w:val="808080"/>
    </w:rPr>
  </w:style>
  <w:style w:type="paragraph" w:customStyle="1" w:styleId="E2F419626707433EB4C84E22FC8F7573">
    <w:name w:val="E2F419626707433EB4C84E22FC8F7573"/>
    <w:rsid w:val="00E56074"/>
    <w:rPr>
      <w:rFonts w:eastAsiaTheme="minorHAnsi"/>
      <w:lang w:eastAsia="en-US"/>
    </w:rPr>
  </w:style>
  <w:style w:type="paragraph" w:customStyle="1" w:styleId="2BD88A5486D249EFB20B193EA9994C58">
    <w:name w:val="2BD88A5486D249EFB20B193EA9994C58"/>
    <w:rsid w:val="00E56074"/>
    <w:rPr>
      <w:rFonts w:eastAsiaTheme="minorHAnsi"/>
      <w:lang w:eastAsia="en-US"/>
    </w:rPr>
  </w:style>
  <w:style w:type="paragraph" w:customStyle="1" w:styleId="2E760055283143EE98526D560D339311">
    <w:name w:val="2E760055283143EE98526D560D339311"/>
    <w:rsid w:val="00E56074"/>
    <w:rPr>
      <w:rFonts w:eastAsiaTheme="minorHAnsi"/>
      <w:lang w:eastAsia="en-US"/>
    </w:rPr>
  </w:style>
  <w:style w:type="paragraph" w:customStyle="1" w:styleId="D5B345BC379F4C998206CFDEAE93D7E5">
    <w:name w:val="D5B345BC379F4C998206CFDEAE93D7E5"/>
    <w:rsid w:val="00E56074"/>
    <w:rPr>
      <w:rFonts w:eastAsiaTheme="minorHAnsi"/>
      <w:lang w:eastAsia="en-US"/>
    </w:rPr>
  </w:style>
  <w:style w:type="paragraph" w:customStyle="1" w:styleId="3CAC48778C994C7AB014B898552B1648">
    <w:name w:val="3CAC48778C994C7AB014B898552B1648"/>
    <w:rsid w:val="00E56074"/>
    <w:rPr>
      <w:rFonts w:eastAsiaTheme="minorHAnsi"/>
      <w:lang w:eastAsia="en-US"/>
    </w:rPr>
  </w:style>
  <w:style w:type="paragraph" w:customStyle="1" w:styleId="E2F419626707433EB4C84E22FC8F75731">
    <w:name w:val="E2F419626707433EB4C84E22FC8F75731"/>
    <w:rsid w:val="00B81F72"/>
    <w:rPr>
      <w:rFonts w:eastAsiaTheme="minorHAnsi"/>
      <w:lang w:eastAsia="en-US"/>
    </w:rPr>
  </w:style>
  <w:style w:type="paragraph" w:customStyle="1" w:styleId="2BD88A5486D249EFB20B193EA9994C581">
    <w:name w:val="2BD88A5486D249EFB20B193EA9994C581"/>
    <w:rsid w:val="00B81F72"/>
    <w:rPr>
      <w:rFonts w:eastAsiaTheme="minorHAnsi"/>
      <w:lang w:eastAsia="en-US"/>
    </w:rPr>
  </w:style>
  <w:style w:type="paragraph" w:customStyle="1" w:styleId="2E760055283143EE98526D560D3393111">
    <w:name w:val="2E760055283143EE98526D560D3393111"/>
    <w:rsid w:val="00B81F72"/>
    <w:rPr>
      <w:rFonts w:eastAsiaTheme="minorHAnsi"/>
      <w:lang w:eastAsia="en-US"/>
    </w:rPr>
  </w:style>
  <w:style w:type="paragraph" w:customStyle="1" w:styleId="D5B345BC379F4C998206CFDEAE93D7E51">
    <w:name w:val="D5B345BC379F4C998206CFDEAE93D7E51"/>
    <w:rsid w:val="00B81F72"/>
    <w:rPr>
      <w:rFonts w:eastAsiaTheme="minorHAnsi"/>
      <w:lang w:eastAsia="en-US"/>
    </w:rPr>
  </w:style>
  <w:style w:type="paragraph" w:customStyle="1" w:styleId="3CAC48778C994C7AB014B898552B16481">
    <w:name w:val="3CAC48778C994C7AB014B898552B16481"/>
    <w:rsid w:val="00B81F72"/>
    <w:rPr>
      <w:rFonts w:eastAsiaTheme="minorHAnsi"/>
      <w:lang w:eastAsia="en-US"/>
    </w:rPr>
  </w:style>
  <w:style w:type="paragraph" w:customStyle="1" w:styleId="E2F419626707433EB4C84E22FC8F75732">
    <w:name w:val="E2F419626707433EB4C84E22FC8F75732"/>
    <w:rsid w:val="00067E37"/>
    <w:rPr>
      <w:rFonts w:eastAsiaTheme="minorHAnsi"/>
      <w:lang w:eastAsia="en-US"/>
    </w:rPr>
  </w:style>
  <w:style w:type="paragraph" w:customStyle="1" w:styleId="2BD88A5486D249EFB20B193EA9994C582">
    <w:name w:val="2BD88A5486D249EFB20B193EA9994C582"/>
    <w:rsid w:val="00067E37"/>
    <w:rPr>
      <w:rFonts w:eastAsiaTheme="minorHAnsi"/>
      <w:lang w:eastAsia="en-US"/>
    </w:rPr>
  </w:style>
  <w:style w:type="paragraph" w:customStyle="1" w:styleId="2E760055283143EE98526D560D3393112">
    <w:name w:val="2E760055283143EE98526D560D3393112"/>
    <w:rsid w:val="00067E37"/>
    <w:rPr>
      <w:rFonts w:eastAsiaTheme="minorHAnsi"/>
      <w:lang w:eastAsia="en-US"/>
    </w:rPr>
  </w:style>
  <w:style w:type="paragraph" w:customStyle="1" w:styleId="D5B345BC379F4C998206CFDEAE93D7E52">
    <w:name w:val="D5B345BC379F4C998206CFDEAE93D7E52"/>
    <w:rsid w:val="00067E37"/>
    <w:rPr>
      <w:rFonts w:eastAsiaTheme="minorHAnsi"/>
      <w:lang w:eastAsia="en-US"/>
    </w:rPr>
  </w:style>
  <w:style w:type="paragraph" w:customStyle="1" w:styleId="3CAC48778C994C7AB014B898552B16482">
    <w:name w:val="3CAC48778C994C7AB014B898552B16482"/>
    <w:rsid w:val="00067E37"/>
    <w:rPr>
      <w:rFonts w:eastAsiaTheme="minorHAnsi"/>
      <w:lang w:eastAsia="en-US"/>
    </w:rPr>
  </w:style>
  <w:style w:type="paragraph" w:customStyle="1" w:styleId="659FF4DAF2DB47B4B5B86E4C490BA8B7">
    <w:name w:val="659FF4DAF2DB47B4B5B86E4C490BA8B7"/>
    <w:rsid w:val="00067E37"/>
    <w:rPr>
      <w:rFonts w:eastAsiaTheme="minorHAnsi"/>
      <w:lang w:eastAsia="en-US"/>
    </w:rPr>
  </w:style>
  <w:style w:type="paragraph" w:customStyle="1" w:styleId="E2F419626707433EB4C84E22FC8F75733">
    <w:name w:val="E2F419626707433EB4C84E22FC8F75733"/>
    <w:rsid w:val="00067E37"/>
    <w:rPr>
      <w:rFonts w:eastAsiaTheme="minorHAnsi"/>
      <w:lang w:eastAsia="en-US"/>
    </w:rPr>
  </w:style>
  <w:style w:type="paragraph" w:customStyle="1" w:styleId="2BD88A5486D249EFB20B193EA9994C583">
    <w:name w:val="2BD88A5486D249EFB20B193EA9994C583"/>
    <w:rsid w:val="00067E37"/>
    <w:rPr>
      <w:rFonts w:eastAsiaTheme="minorHAnsi"/>
      <w:lang w:eastAsia="en-US"/>
    </w:rPr>
  </w:style>
  <w:style w:type="paragraph" w:customStyle="1" w:styleId="2E760055283143EE98526D560D3393113">
    <w:name w:val="2E760055283143EE98526D560D3393113"/>
    <w:rsid w:val="00067E37"/>
    <w:rPr>
      <w:rFonts w:eastAsiaTheme="minorHAnsi"/>
      <w:lang w:eastAsia="en-US"/>
    </w:rPr>
  </w:style>
  <w:style w:type="paragraph" w:customStyle="1" w:styleId="85AE39ED913248F5ABA08B40055378A1">
    <w:name w:val="85AE39ED913248F5ABA08B40055378A1"/>
    <w:rsid w:val="00067E37"/>
    <w:rPr>
      <w:rFonts w:eastAsiaTheme="minorHAnsi"/>
      <w:lang w:eastAsia="en-US"/>
    </w:rPr>
  </w:style>
  <w:style w:type="paragraph" w:customStyle="1" w:styleId="9E650E8DC7FF46DF895B081659414705">
    <w:name w:val="9E650E8DC7FF46DF895B081659414705"/>
    <w:rsid w:val="00067E37"/>
    <w:rPr>
      <w:rFonts w:eastAsiaTheme="minorHAnsi"/>
      <w:lang w:eastAsia="en-US"/>
    </w:rPr>
  </w:style>
  <w:style w:type="paragraph" w:customStyle="1" w:styleId="D5B345BC379F4C998206CFDEAE93D7E53">
    <w:name w:val="D5B345BC379F4C998206CFDEAE93D7E53"/>
    <w:rsid w:val="00067E37"/>
    <w:rPr>
      <w:rFonts w:eastAsiaTheme="minorHAnsi"/>
      <w:lang w:eastAsia="en-US"/>
    </w:rPr>
  </w:style>
  <w:style w:type="paragraph" w:customStyle="1" w:styleId="3CAC48778C994C7AB014B898552B16483">
    <w:name w:val="3CAC48778C994C7AB014B898552B16483"/>
    <w:rsid w:val="00067E37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182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Editions ENI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Travail</dc:creator>
  <cp:lastModifiedBy>Paul WOLFONI</cp:lastModifiedBy>
  <cp:revision>6</cp:revision>
  <dcterms:created xsi:type="dcterms:W3CDTF">2012-04-25T15:19:00Z</dcterms:created>
  <dcterms:modified xsi:type="dcterms:W3CDTF">2015-07-26T13:15:00Z</dcterms:modified>
</cp:coreProperties>
</file>